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2DF75" w14:textId="25A27846" w:rsidR="00E00171" w:rsidRPr="00E00171" w:rsidRDefault="00E00171" w:rsidP="00C67ABC">
      <w:pPr>
        <w:widowControl w:val="0"/>
        <w:suppressAutoHyphens/>
        <w:autoSpaceDE w:val="0"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val="bg-BG" w:eastAsia="hi-IN" w:bidi="hi-IN"/>
        </w:rPr>
      </w:pPr>
      <w:r>
        <w:rPr>
          <w:rFonts w:ascii="Century Gothic" w:eastAsia="Times New Roman CYR" w:hAnsi="Century Gothic"/>
          <w:b/>
          <w:bCs/>
          <w:noProof/>
          <w:kern w:val="1"/>
          <w:sz w:val="20"/>
          <w:szCs w:val="20"/>
          <w:lang w:eastAsia="hi-IN" w:bidi="hi-IN"/>
        </w:rPr>
        <w:drawing>
          <wp:anchor distT="0" distB="0" distL="114300" distR="114300" simplePos="0" relativeHeight="251656704" behindDoc="0" locked="0" layoutInCell="1" allowOverlap="1" wp14:anchorId="3CC184F7" wp14:editId="6200D877">
            <wp:simplePos x="0" y="0"/>
            <wp:positionH relativeFrom="column">
              <wp:posOffset>-81280</wp:posOffset>
            </wp:positionH>
            <wp:positionV relativeFrom="paragraph">
              <wp:posOffset>-97155</wp:posOffset>
            </wp:positionV>
            <wp:extent cx="2120265" cy="728980"/>
            <wp:effectExtent l="0" t="0" r="0" b="0"/>
            <wp:wrapSquare wrapText="bothSides"/>
            <wp:docPr id="1468648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648002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05B1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ПРОФЕСИОНАЛНА ГИМНАЗИЯ ПО ТУРИЗЪМ</w:t>
      </w:r>
    </w:p>
    <w:p w14:paraId="5FC35C33" w14:textId="77777777" w:rsidR="00E00171" w:rsidRPr="00C67ABC" w:rsidRDefault="00E00171" w:rsidP="00C67ABC">
      <w:pPr>
        <w:widowControl w:val="0"/>
        <w:suppressAutoHyphens/>
        <w:autoSpaceDE w:val="0"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C67ABC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„ПРОФЕСОР Д-Р АСЕН ЗЛАТАРОВ” – ВАРНА</w:t>
      </w:r>
    </w:p>
    <w:p w14:paraId="457554FD" w14:textId="4D245502" w:rsidR="00E00171" w:rsidRPr="00C67ABC" w:rsidRDefault="00E00171" w:rsidP="00C67ABC">
      <w:pPr>
        <w:widowControl w:val="0"/>
        <w:suppressAutoHyphens/>
        <w:autoSpaceDE w:val="0"/>
        <w:jc w:val="right"/>
        <w:rPr>
          <w:rFonts w:ascii="Century Gothic" w:eastAsia="Times New Roman CYR" w:hAnsi="Century Gothic"/>
          <w:i/>
          <w:kern w:val="1"/>
          <w:sz w:val="20"/>
          <w:szCs w:val="20"/>
          <w:lang w:val="bg-BG" w:eastAsia="hi-IN" w:bidi="hi-IN"/>
        </w:rPr>
      </w:pPr>
      <w:r w:rsidRPr="00C67ABC">
        <w:rPr>
          <w:rFonts w:ascii="Century Gothic" w:eastAsia="Times New Roman CYR" w:hAnsi="Century Gothic"/>
          <w:i/>
          <w:kern w:val="1"/>
          <w:sz w:val="20"/>
          <w:szCs w:val="20"/>
          <w:lang w:eastAsia="hi-IN" w:bidi="hi-IN"/>
        </w:rPr>
        <w:t>гр. Варна, ул. „Найден Геров“ №1 тел: 052/642671;</w:t>
      </w:r>
    </w:p>
    <w:p w14:paraId="64B5026B" w14:textId="53B798FF" w:rsidR="00E00171" w:rsidRPr="00C67ABC" w:rsidRDefault="00E00171" w:rsidP="00C67ABC">
      <w:pPr>
        <w:widowControl w:val="0"/>
        <w:suppressAutoHyphens/>
        <w:autoSpaceDE w:val="0"/>
        <w:jc w:val="right"/>
        <w:rPr>
          <w:rFonts w:ascii="Century Gothic" w:eastAsia="Times New Roman CYR" w:hAnsi="Century Gothic"/>
          <w:i/>
          <w:kern w:val="1"/>
          <w:sz w:val="20"/>
          <w:szCs w:val="20"/>
          <w:lang w:eastAsia="hi-IN" w:bidi="hi-IN"/>
        </w:rPr>
      </w:pPr>
      <w:r w:rsidRPr="00C67ABC">
        <w:rPr>
          <w:rFonts w:ascii="Century Gothic" w:eastAsia="Times New Roman CYR" w:hAnsi="Century Gothic"/>
          <w:i/>
          <w:kern w:val="1"/>
          <w:sz w:val="20"/>
          <w:szCs w:val="20"/>
          <w:lang w:eastAsia="hi-IN" w:bidi="hi-IN"/>
        </w:rPr>
        <w:t>052/642669; 052/642667; e-mail: info-403534@edu.mon.bg</w:t>
      </w:r>
    </w:p>
    <w:p w14:paraId="0F2AA04F" w14:textId="18D12523" w:rsidR="00E00171" w:rsidRDefault="00820244" w:rsidP="00E00171">
      <w:pPr>
        <w:widowControl w:val="0"/>
        <w:suppressAutoHyphens/>
        <w:autoSpaceDE w:val="0"/>
        <w:jc w:val="center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1B2AB7D6" wp14:editId="7560ACC6">
                <wp:simplePos x="0" y="0"/>
                <wp:positionH relativeFrom="column">
                  <wp:posOffset>-2178685</wp:posOffset>
                </wp:positionH>
                <wp:positionV relativeFrom="paragraph">
                  <wp:posOffset>87629</wp:posOffset>
                </wp:positionV>
                <wp:extent cx="667448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7448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193062" id="Straight Connector 1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1.55pt,6.9pt" to="35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" strokecolor="black [3213]">
                <v:stroke joinstyle="miter"/>
                <o:lock v:ext="edit" shapetype="f"/>
              </v:line>
            </w:pict>
          </mc:Fallback>
        </mc:AlternateContent>
      </w:r>
    </w:p>
    <w:p w14:paraId="5676072A" w14:textId="77777777" w:rsidR="00E00171" w:rsidRDefault="00E00171" w:rsidP="001D604E">
      <w:pPr>
        <w:jc w:val="center"/>
        <w:rPr>
          <w:rFonts w:ascii="Century Gothic" w:hAnsi="Century Gothic"/>
          <w:b/>
          <w:sz w:val="20"/>
          <w:szCs w:val="20"/>
          <w:lang w:val="bg-BG"/>
        </w:rPr>
      </w:pPr>
    </w:p>
    <w:p w14:paraId="7F122A76" w14:textId="78CFC99A" w:rsidR="00C10082" w:rsidRPr="00720D55" w:rsidRDefault="00C10082" w:rsidP="001D604E">
      <w:pPr>
        <w:jc w:val="center"/>
        <w:rPr>
          <w:rFonts w:ascii="Century Gothic" w:hAnsi="Century Gothic"/>
          <w:b/>
          <w:sz w:val="20"/>
          <w:szCs w:val="20"/>
        </w:rPr>
      </w:pPr>
      <w:r w:rsidRPr="00720D55">
        <w:rPr>
          <w:rFonts w:ascii="Century Gothic" w:hAnsi="Century Gothic"/>
          <w:b/>
          <w:sz w:val="20"/>
          <w:szCs w:val="20"/>
        </w:rPr>
        <w:t>ДЕКЛАРАЦИЯ</w:t>
      </w:r>
      <w:r w:rsidR="00B84857" w:rsidRPr="00720D55">
        <w:rPr>
          <w:rFonts w:ascii="Century Gothic" w:hAnsi="Century Gothic"/>
          <w:b/>
          <w:sz w:val="20"/>
          <w:szCs w:val="20"/>
        </w:rPr>
        <w:br/>
      </w:r>
    </w:p>
    <w:p w14:paraId="76F3EEE5" w14:textId="77777777" w:rsidR="00C10082" w:rsidRPr="00720D55" w:rsidRDefault="00C10082" w:rsidP="00C10082">
      <w:pPr>
        <w:rPr>
          <w:rFonts w:ascii="Century Gothic" w:hAnsi="Century Gothic"/>
          <w:sz w:val="20"/>
          <w:szCs w:val="20"/>
        </w:rPr>
      </w:pPr>
    </w:p>
    <w:p w14:paraId="219BB266" w14:textId="499A0AE4" w:rsidR="00B86FF7" w:rsidRPr="00720D55" w:rsidRDefault="00C10082" w:rsidP="00251CE3">
      <w:pPr>
        <w:ind w:firstLine="720"/>
        <w:jc w:val="both"/>
        <w:rPr>
          <w:rFonts w:ascii="Century Gothic" w:hAnsi="Century Gothic"/>
          <w:sz w:val="20"/>
          <w:szCs w:val="20"/>
          <w:lang w:val="bg-BG"/>
        </w:rPr>
      </w:pPr>
      <w:r w:rsidRPr="00720D55">
        <w:rPr>
          <w:rFonts w:ascii="Century Gothic" w:hAnsi="Century Gothic"/>
          <w:sz w:val="20"/>
          <w:szCs w:val="20"/>
        </w:rPr>
        <w:t>Долуподписаният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 xml:space="preserve">/ та </w:t>
      </w:r>
      <w:r w:rsidRPr="00720D55">
        <w:rPr>
          <w:rFonts w:ascii="Century Gothic" w:hAnsi="Century Gothic"/>
          <w:sz w:val="20"/>
          <w:szCs w:val="20"/>
          <w:lang w:val="bg-BG"/>
        </w:rPr>
        <w:t>……………………………………………..……………………………………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………..</w:t>
      </w:r>
      <w:r w:rsidRPr="00720D55">
        <w:rPr>
          <w:rFonts w:ascii="Century Gothic" w:hAnsi="Century Gothic"/>
          <w:sz w:val="20"/>
          <w:szCs w:val="20"/>
          <w:lang w:val="bg-BG"/>
        </w:rPr>
        <w:t>..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......</w:t>
      </w:r>
      <w:r w:rsidR="00720D55" w:rsidRPr="00720D55">
        <w:rPr>
          <w:rFonts w:ascii="Century Gothic" w:hAnsi="Century Gothic"/>
          <w:sz w:val="20"/>
          <w:szCs w:val="20"/>
          <w:lang w:val="bg-BG"/>
        </w:rPr>
        <w:t>.</w:t>
      </w:r>
    </w:p>
    <w:p w14:paraId="4202E28F" w14:textId="77777777" w:rsidR="00B86FF7" w:rsidRPr="00720D55" w:rsidRDefault="00B86FF7" w:rsidP="00251CE3">
      <w:pPr>
        <w:jc w:val="both"/>
        <w:rPr>
          <w:rFonts w:ascii="Century Gothic" w:hAnsi="Century Gothic"/>
          <w:sz w:val="20"/>
          <w:szCs w:val="20"/>
          <w:lang w:val="bg-BG"/>
        </w:rPr>
      </w:pPr>
    </w:p>
    <w:p w14:paraId="16E1FDA0" w14:textId="77777777" w:rsidR="00720D55" w:rsidRPr="00720D55" w:rsidRDefault="00C10082" w:rsidP="00251CE3">
      <w:pPr>
        <w:jc w:val="both"/>
        <w:rPr>
          <w:rFonts w:ascii="Century Gothic" w:hAnsi="Century Gothic"/>
          <w:sz w:val="20"/>
          <w:szCs w:val="20"/>
          <w:lang w:val="en-US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вписан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/а</w:t>
      </w:r>
      <w:r w:rsidRPr="00720D55">
        <w:rPr>
          <w:rFonts w:ascii="Century Gothic" w:hAnsi="Century Gothic"/>
          <w:sz w:val="20"/>
          <w:szCs w:val="20"/>
          <w:lang w:val="bg-BG"/>
        </w:rPr>
        <w:t xml:space="preserve"> в Единният регистър на медиаторите към Министерство на</w:t>
      </w:r>
      <w:r w:rsidR="00720D55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Pr="00720D55">
        <w:rPr>
          <w:rFonts w:ascii="Century Gothic" w:hAnsi="Century Gothic"/>
          <w:sz w:val="20"/>
          <w:szCs w:val="20"/>
          <w:lang w:val="bg-BG"/>
        </w:rPr>
        <w:t xml:space="preserve">правосъдието под </w:t>
      </w:r>
      <w:r w:rsidRPr="00720D55">
        <w:rPr>
          <w:rFonts w:ascii="Century Gothic" w:hAnsi="Century Gothic"/>
          <w:sz w:val="20"/>
          <w:szCs w:val="20"/>
          <w:lang w:val="en-US"/>
        </w:rPr>
        <w:t>N:</w:t>
      </w:r>
    </w:p>
    <w:p w14:paraId="7BFE5C5F" w14:textId="77777777" w:rsidR="00720D55" w:rsidRPr="00720D55" w:rsidRDefault="00720D55" w:rsidP="00251CE3">
      <w:pPr>
        <w:jc w:val="both"/>
        <w:rPr>
          <w:rFonts w:ascii="Century Gothic" w:hAnsi="Century Gothic"/>
          <w:sz w:val="20"/>
          <w:szCs w:val="20"/>
          <w:lang w:val="bg-BG"/>
        </w:rPr>
      </w:pPr>
    </w:p>
    <w:p w14:paraId="0720B51D" w14:textId="74BE28BD" w:rsidR="00C10082" w:rsidRPr="00720D55" w:rsidRDefault="00C10082" w:rsidP="00251CE3">
      <w:pPr>
        <w:jc w:val="both"/>
        <w:rPr>
          <w:rFonts w:ascii="Century Gothic" w:hAnsi="Century Gothic"/>
          <w:sz w:val="20"/>
          <w:szCs w:val="20"/>
          <w:lang w:val="bg-BG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……</w:t>
      </w:r>
      <w:r w:rsidR="00720D55" w:rsidRPr="00720D55">
        <w:rPr>
          <w:rFonts w:ascii="Century Gothic" w:hAnsi="Century Gothic"/>
          <w:sz w:val="20"/>
          <w:szCs w:val="20"/>
          <w:lang w:val="bg-BG"/>
        </w:rPr>
        <w:t>……………</w:t>
      </w:r>
      <w:r w:rsidRPr="00720D55">
        <w:rPr>
          <w:rFonts w:ascii="Century Gothic" w:hAnsi="Century Gothic"/>
          <w:sz w:val="20"/>
          <w:szCs w:val="20"/>
          <w:lang w:val="bg-BG"/>
        </w:rPr>
        <w:t xml:space="preserve">…………, </w:t>
      </w:r>
      <w:r w:rsidRPr="00720D55">
        <w:rPr>
          <w:rFonts w:ascii="Century Gothic" w:hAnsi="Century Gothic"/>
          <w:sz w:val="20"/>
          <w:szCs w:val="20"/>
        </w:rPr>
        <w:t>с aдрес</w:t>
      </w:r>
      <w:r w:rsidRPr="00720D55">
        <w:rPr>
          <w:rFonts w:ascii="Century Gothic" w:hAnsi="Century Gothic"/>
          <w:sz w:val="20"/>
          <w:szCs w:val="20"/>
          <w:lang w:val="bg-BG"/>
        </w:rPr>
        <w:t xml:space="preserve">: 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……………………………</w:t>
      </w:r>
      <w:r w:rsidR="00720D55" w:rsidRPr="00720D55">
        <w:rPr>
          <w:rFonts w:ascii="Century Gothic" w:hAnsi="Century Gothic"/>
          <w:sz w:val="20"/>
          <w:szCs w:val="20"/>
          <w:lang w:val="bg-BG"/>
        </w:rPr>
        <w:t>.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……</w:t>
      </w:r>
      <w:r w:rsidRPr="00720D55">
        <w:rPr>
          <w:rFonts w:ascii="Century Gothic" w:hAnsi="Century Gothic"/>
          <w:sz w:val="20"/>
          <w:szCs w:val="20"/>
          <w:lang w:val="bg-BG"/>
        </w:rPr>
        <w:t>……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………………</w:t>
      </w:r>
      <w:r w:rsidR="00720D55" w:rsidRPr="00720D55">
        <w:rPr>
          <w:rFonts w:ascii="Century Gothic" w:hAnsi="Century Gothic"/>
          <w:sz w:val="20"/>
          <w:szCs w:val="20"/>
          <w:lang w:val="bg-BG"/>
        </w:rPr>
        <w:t>………………</w:t>
      </w:r>
      <w:r w:rsidRPr="00720D55">
        <w:rPr>
          <w:rFonts w:ascii="Century Gothic" w:hAnsi="Century Gothic"/>
          <w:sz w:val="20"/>
          <w:szCs w:val="20"/>
          <w:lang w:val="bg-BG"/>
        </w:rPr>
        <w:t>……………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br/>
      </w:r>
    </w:p>
    <w:p w14:paraId="0CD0DEFF" w14:textId="72565DA0" w:rsidR="00C10082" w:rsidRPr="00720D55" w:rsidRDefault="00C10082" w:rsidP="00251CE3">
      <w:pPr>
        <w:jc w:val="both"/>
        <w:rPr>
          <w:rFonts w:ascii="Century Gothic" w:hAnsi="Century Gothic"/>
          <w:sz w:val="20"/>
          <w:szCs w:val="20"/>
          <w:lang w:val="bg-BG"/>
        </w:rPr>
      </w:pPr>
      <w:r w:rsidRPr="00720D55">
        <w:rPr>
          <w:rFonts w:ascii="Century Gothic" w:hAnsi="Century Gothic"/>
          <w:sz w:val="20"/>
          <w:szCs w:val="20"/>
          <w:lang w:val="en-US"/>
        </w:rPr>
        <w:t xml:space="preserve">e-mail: </w:t>
      </w:r>
      <w:r w:rsidRPr="00720D55">
        <w:rPr>
          <w:rFonts w:ascii="Century Gothic" w:hAnsi="Century Gothic"/>
          <w:sz w:val="20"/>
          <w:szCs w:val="20"/>
          <w:lang w:val="bg-BG"/>
        </w:rPr>
        <w:t>………………………………………………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.</w:t>
      </w:r>
      <w:r w:rsidRPr="00720D55">
        <w:rPr>
          <w:rFonts w:ascii="Century Gothic" w:hAnsi="Century Gothic"/>
          <w:sz w:val="20"/>
          <w:szCs w:val="20"/>
          <w:lang w:val="bg-BG"/>
        </w:rPr>
        <w:t>……</w:t>
      </w:r>
      <w:r w:rsidRPr="00720D55">
        <w:rPr>
          <w:rFonts w:ascii="Century Gothic" w:hAnsi="Century Gothic"/>
          <w:sz w:val="20"/>
          <w:szCs w:val="20"/>
          <w:lang w:val="en-US"/>
        </w:rPr>
        <w:t xml:space="preserve">, </w:t>
      </w:r>
      <w:r w:rsidRPr="00720D55">
        <w:rPr>
          <w:rFonts w:ascii="Century Gothic" w:hAnsi="Century Gothic"/>
          <w:sz w:val="20"/>
          <w:szCs w:val="20"/>
          <w:lang w:val="bg-BG"/>
        </w:rPr>
        <w:t>тел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 xml:space="preserve"> за контакт</w:t>
      </w:r>
      <w:r w:rsidRPr="00720D55">
        <w:rPr>
          <w:rFonts w:ascii="Century Gothic" w:hAnsi="Century Gothic"/>
          <w:sz w:val="20"/>
          <w:szCs w:val="20"/>
          <w:lang w:val="bg-BG"/>
        </w:rPr>
        <w:t>: ……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……………</w:t>
      </w:r>
      <w:r w:rsidR="00720D55" w:rsidRPr="00720D55">
        <w:rPr>
          <w:rFonts w:ascii="Century Gothic" w:hAnsi="Century Gothic"/>
          <w:sz w:val="20"/>
          <w:szCs w:val="20"/>
          <w:lang w:val="bg-BG"/>
        </w:rPr>
        <w:t>…………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……</w:t>
      </w:r>
      <w:r w:rsidRPr="00720D55">
        <w:rPr>
          <w:rFonts w:ascii="Century Gothic" w:hAnsi="Century Gothic"/>
          <w:sz w:val="20"/>
          <w:szCs w:val="20"/>
          <w:lang w:val="bg-BG"/>
        </w:rPr>
        <w:t>……….</w:t>
      </w:r>
      <w:r w:rsidR="00720D55" w:rsidRPr="00720D55">
        <w:rPr>
          <w:rFonts w:ascii="Century Gothic" w:hAnsi="Century Gothic"/>
          <w:sz w:val="20"/>
          <w:szCs w:val="20"/>
          <w:lang w:val="bg-BG"/>
        </w:rPr>
        <w:t>.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br/>
      </w:r>
    </w:p>
    <w:p w14:paraId="44079EB9" w14:textId="76E912E0" w:rsidR="001D604E" w:rsidRPr="00720D55" w:rsidRDefault="00C10082" w:rsidP="00251CE3">
      <w:pPr>
        <w:jc w:val="both"/>
        <w:rPr>
          <w:rFonts w:ascii="Century Gothic" w:hAnsi="Century Gothic"/>
          <w:sz w:val="20"/>
          <w:szCs w:val="20"/>
          <w:lang w:val="bg-BG"/>
        </w:rPr>
      </w:pPr>
      <w:r w:rsidRPr="00720D55">
        <w:rPr>
          <w:rFonts w:ascii="Century Gothic" w:hAnsi="Century Gothic"/>
          <w:sz w:val="20"/>
          <w:szCs w:val="20"/>
        </w:rPr>
        <w:t>в качеството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м</w:t>
      </w:r>
      <w:r w:rsidRPr="00720D55">
        <w:rPr>
          <w:rFonts w:ascii="Century Gothic" w:hAnsi="Century Gothic"/>
          <w:sz w:val="20"/>
          <w:szCs w:val="20"/>
        </w:rPr>
        <w:t>и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Pr="00720D55">
        <w:rPr>
          <w:rFonts w:ascii="Century Gothic" w:hAnsi="Century Gothic"/>
          <w:sz w:val="20"/>
          <w:szCs w:val="20"/>
        </w:rPr>
        <w:t>на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Pr="00720D55">
        <w:rPr>
          <w:rFonts w:ascii="Century Gothic" w:hAnsi="Century Gothic"/>
          <w:sz w:val="20"/>
          <w:szCs w:val="20"/>
        </w:rPr>
        <w:t>доброволец</w:t>
      </w:r>
      <w:r w:rsidRPr="00720D55">
        <w:rPr>
          <w:rFonts w:ascii="Century Gothic" w:hAnsi="Century Gothic"/>
          <w:sz w:val="20"/>
          <w:szCs w:val="20"/>
          <w:lang w:val="bg-BG"/>
        </w:rPr>
        <w:t xml:space="preserve">-медиатор към </w:t>
      </w:r>
      <w:r w:rsidR="00E00171">
        <w:rPr>
          <w:rFonts w:ascii="Century Gothic" w:hAnsi="Century Gothic"/>
          <w:sz w:val="20"/>
          <w:szCs w:val="20"/>
          <w:lang w:val="bg-BG"/>
        </w:rPr>
        <w:t xml:space="preserve">ПГТ „Проф. Д-р Асен Златаров“ </w:t>
      </w:r>
      <w:r w:rsidRPr="00720D55">
        <w:rPr>
          <w:rFonts w:ascii="Century Gothic" w:hAnsi="Century Gothic"/>
          <w:sz w:val="20"/>
          <w:szCs w:val="20"/>
        </w:rPr>
        <w:t>декларирам, че</w:t>
      </w:r>
      <w:r w:rsidRPr="00720D55">
        <w:rPr>
          <w:rFonts w:ascii="Century Gothic" w:hAnsi="Century Gothic"/>
          <w:sz w:val="20"/>
          <w:szCs w:val="20"/>
          <w:lang w:val="bg-BG"/>
        </w:rPr>
        <w:t>:</w:t>
      </w:r>
    </w:p>
    <w:p w14:paraId="736100FC" w14:textId="77777777" w:rsidR="00DB7E79" w:rsidRPr="00720D55" w:rsidRDefault="00DB7E79" w:rsidP="00251CE3">
      <w:pPr>
        <w:jc w:val="both"/>
        <w:rPr>
          <w:rFonts w:ascii="Century Gothic" w:hAnsi="Century Gothic"/>
          <w:sz w:val="20"/>
          <w:szCs w:val="20"/>
          <w:lang w:val="bg-BG"/>
        </w:rPr>
      </w:pPr>
    </w:p>
    <w:p w14:paraId="6B6FC552" w14:textId="65F23C84" w:rsidR="00C10082" w:rsidRPr="00720D55" w:rsidRDefault="00C10082" w:rsidP="00251CE3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entury Gothic" w:hAnsi="Century Gothic"/>
          <w:sz w:val="20"/>
          <w:szCs w:val="20"/>
          <w:lang w:val="bg-BG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 xml:space="preserve">Ще осъществявам дейността </w:t>
      </w:r>
      <w:r w:rsidR="001D604E" w:rsidRPr="00720D55">
        <w:rPr>
          <w:rFonts w:ascii="Century Gothic" w:hAnsi="Century Gothic"/>
          <w:sz w:val="20"/>
          <w:szCs w:val="20"/>
          <w:lang w:val="bg-BG"/>
        </w:rPr>
        <w:t xml:space="preserve">на </w:t>
      </w:r>
      <w:r w:rsidRPr="00720D55">
        <w:rPr>
          <w:rFonts w:ascii="Century Gothic" w:hAnsi="Century Gothic"/>
          <w:sz w:val="20"/>
          <w:szCs w:val="20"/>
          <w:lang w:val="bg-BG"/>
        </w:rPr>
        <w:t>медиатор</w:t>
      </w:r>
      <w:r w:rsidR="00E00171">
        <w:rPr>
          <w:rFonts w:ascii="Century Gothic" w:hAnsi="Century Gothic"/>
          <w:sz w:val="20"/>
          <w:szCs w:val="20"/>
          <w:lang w:val="bg-BG"/>
        </w:rPr>
        <w:t xml:space="preserve"> </w:t>
      </w:r>
      <w:r w:rsidRPr="00720D55">
        <w:rPr>
          <w:rFonts w:ascii="Century Gothic" w:hAnsi="Century Gothic"/>
          <w:sz w:val="20"/>
          <w:szCs w:val="20"/>
          <w:lang w:val="bg-BG"/>
        </w:rPr>
        <w:t>- доброволец към цен</w:t>
      </w:r>
      <w:r w:rsidR="00720D55" w:rsidRPr="00720D55">
        <w:rPr>
          <w:rFonts w:ascii="Century Gothic" w:hAnsi="Century Gothic"/>
          <w:sz w:val="20"/>
          <w:szCs w:val="20"/>
          <w:lang w:val="bg-BG"/>
        </w:rPr>
        <w:t>търа</w:t>
      </w:r>
      <w:r w:rsidRPr="00720D55">
        <w:rPr>
          <w:rFonts w:ascii="Century Gothic" w:hAnsi="Century Gothic"/>
          <w:sz w:val="20"/>
          <w:szCs w:val="20"/>
          <w:lang w:val="bg-BG"/>
        </w:rPr>
        <w:t xml:space="preserve"> по медиация на територията на </w:t>
      </w:r>
      <w:r w:rsidR="00E00171">
        <w:rPr>
          <w:rFonts w:ascii="Century Gothic" w:hAnsi="Century Gothic"/>
          <w:sz w:val="20"/>
          <w:szCs w:val="20"/>
          <w:lang w:val="bg-BG"/>
        </w:rPr>
        <w:t xml:space="preserve">ПГТ „Проф. Д-р Асен Златаров“, </w:t>
      </w:r>
      <w:r w:rsidRPr="00720D55">
        <w:rPr>
          <w:rFonts w:ascii="Century Gothic" w:hAnsi="Century Gothic"/>
          <w:sz w:val="20"/>
          <w:szCs w:val="20"/>
          <w:lang w:val="bg-BG"/>
        </w:rPr>
        <w:t>създаден</w:t>
      </w:r>
      <w:r w:rsidR="00720D55" w:rsidRPr="00720D55">
        <w:rPr>
          <w:rFonts w:ascii="Century Gothic" w:hAnsi="Century Gothic"/>
          <w:sz w:val="20"/>
          <w:szCs w:val="20"/>
          <w:lang w:val="bg-BG"/>
        </w:rPr>
        <w:t xml:space="preserve"> по модела Академия Миротворци. </w:t>
      </w:r>
    </w:p>
    <w:p w14:paraId="39F1CBB5" w14:textId="3EF5F926" w:rsidR="00C10082" w:rsidRPr="00720D55" w:rsidRDefault="00701DA4" w:rsidP="00251CE3">
      <w:pPr>
        <w:ind w:firstLine="720"/>
        <w:jc w:val="both"/>
        <w:rPr>
          <w:rFonts w:ascii="Century Gothic" w:hAnsi="Century Gothic"/>
          <w:sz w:val="20"/>
          <w:szCs w:val="20"/>
          <w:lang w:val="bg-BG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2. Ще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 xml:space="preserve"> и</w:t>
      </w:r>
      <w:r w:rsidR="00C10082" w:rsidRPr="00720D55">
        <w:rPr>
          <w:rFonts w:ascii="Century Gothic" w:hAnsi="Century Gothic"/>
          <w:sz w:val="20"/>
          <w:szCs w:val="20"/>
        </w:rPr>
        <w:t>зпълнявам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добросъвестно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 xml:space="preserve"> дейността на медиатор, спазвайки принципите на процедурата</w:t>
      </w:r>
      <w:r w:rsidR="001D604E" w:rsidRPr="00720D55">
        <w:rPr>
          <w:rFonts w:ascii="Century Gothic" w:hAnsi="Century Gothic"/>
          <w:sz w:val="20"/>
          <w:szCs w:val="20"/>
          <w:lang w:val="bg-BG"/>
        </w:rPr>
        <w:t xml:space="preserve"> по медиация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;</w:t>
      </w:r>
      <w:r w:rsidR="00BB096B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Е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>тичния кодекс на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1D604E" w:rsidRPr="00720D55">
        <w:rPr>
          <w:rFonts w:ascii="Century Gothic" w:hAnsi="Century Gothic"/>
          <w:sz w:val="20"/>
          <w:szCs w:val="20"/>
          <w:lang w:val="bg-BG"/>
        </w:rPr>
        <w:t>медиатора</w:t>
      </w:r>
      <w:r w:rsidR="00720D55">
        <w:rPr>
          <w:rFonts w:ascii="Century Gothic" w:hAnsi="Century Gothic"/>
          <w:sz w:val="20"/>
          <w:szCs w:val="20"/>
          <w:lang w:val="bg-BG"/>
        </w:rPr>
        <w:t xml:space="preserve">, приет с </w:t>
      </w:r>
      <w:r w:rsidR="00720D55" w:rsidRPr="00720D55">
        <w:rPr>
          <w:rFonts w:ascii="Century Gothic" w:hAnsi="Century Gothic"/>
          <w:sz w:val="20"/>
          <w:szCs w:val="20"/>
          <w:lang w:val="bg-BG"/>
        </w:rPr>
        <w:t>Правилника за дейността на центъра по медиация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 xml:space="preserve">; 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 xml:space="preserve">законовите и подзаконови нормативни актове, регулиращи медиацията в България. </w:t>
      </w:r>
    </w:p>
    <w:p w14:paraId="0C20AE68" w14:textId="77777777" w:rsidR="00C10082" w:rsidRPr="00720D55" w:rsidRDefault="00C10082" w:rsidP="00251CE3">
      <w:pPr>
        <w:ind w:firstLine="720"/>
        <w:jc w:val="both"/>
        <w:rPr>
          <w:rFonts w:ascii="Century Gothic" w:hAnsi="Century Gothic"/>
          <w:sz w:val="20"/>
          <w:szCs w:val="20"/>
          <w:lang w:val="bg-BG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3. Ще полагам доброволен труд безвъзмездно;</w:t>
      </w:r>
    </w:p>
    <w:p w14:paraId="5CCF827A" w14:textId="0F975DE0" w:rsidR="00C10082" w:rsidRPr="00720D55" w:rsidRDefault="00C10082" w:rsidP="00251CE3">
      <w:pPr>
        <w:ind w:firstLine="720"/>
        <w:jc w:val="both"/>
        <w:rPr>
          <w:rFonts w:ascii="Century Gothic" w:hAnsi="Century Gothic"/>
          <w:sz w:val="20"/>
          <w:szCs w:val="20"/>
          <w:lang w:val="bg-BG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4. Ще р</w:t>
      </w:r>
      <w:r w:rsidRPr="00720D55">
        <w:rPr>
          <w:rFonts w:ascii="Century Gothic" w:hAnsi="Century Gothic"/>
          <w:sz w:val="20"/>
          <w:szCs w:val="20"/>
        </w:rPr>
        <w:t>аботя в разбирателство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Pr="00720D55">
        <w:rPr>
          <w:rFonts w:ascii="Century Gothic" w:hAnsi="Century Gothic"/>
          <w:sz w:val="20"/>
          <w:szCs w:val="20"/>
          <w:lang w:val="bg-BG"/>
        </w:rPr>
        <w:t xml:space="preserve">и колегиалност </w:t>
      </w:r>
      <w:r w:rsidRPr="00720D55">
        <w:rPr>
          <w:rFonts w:ascii="Century Gothic" w:hAnsi="Century Gothic"/>
          <w:sz w:val="20"/>
          <w:szCs w:val="20"/>
        </w:rPr>
        <w:t>с останалите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Pr="00720D55">
        <w:rPr>
          <w:rFonts w:ascii="Century Gothic" w:hAnsi="Century Gothic"/>
          <w:sz w:val="20"/>
          <w:szCs w:val="20"/>
        </w:rPr>
        <w:t>доброволци</w:t>
      </w:r>
      <w:r w:rsidR="0098115A">
        <w:rPr>
          <w:rFonts w:ascii="Century Gothic" w:hAnsi="Century Gothic"/>
          <w:sz w:val="20"/>
          <w:szCs w:val="20"/>
          <w:lang w:val="bg-BG"/>
        </w:rPr>
        <w:t xml:space="preserve">, </w:t>
      </w:r>
      <w:r w:rsidRPr="00720D55">
        <w:rPr>
          <w:rFonts w:ascii="Century Gothic" w:hAnsi="Century Gothic"/>
          <w:sz w:val="20"/>
          <w:szCs w:val="20"/>
        </w:rPr>
        <w:t>както и с институциите и представителите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Pr="00720D55">
        <w:rPr>
          <w:rFonts w:ascii="Century Gothic" w:hAnsi="Century Gothic"/>
          <w:sz w:val="20"/>
          <w:szCs w:val="20"/>
        </w:rPr>
        <w:t>на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Pr="00720D55">
        <w:rPr>
          <w:rFonts w:ascii="Century Gothic" w:hAnsi="Century Gothic"/>
          <w:sz w:val="20"/>
          <w:szCs w:val="20"/>
        </w:rPr>
        <w:t>организациите, с които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98115A">
        <w:rPr>
          <w:rFonts w:ascii="Century Gothic" w:hAnsi="Century Gothic"/>
          <w:sz w:val="20"/>
          <w:szCs w:val="20"/>
          <w:lang w:val="bg-BG"/>
        </w:rPr>
        <w:t>образователната институция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Pr="00720D55">
        <w:rPr>
          <w:rFonts w:ascii="Century Gothic" w:hAnsi="Century Gothic"/>
          <w:sz w:val="20"/>
          <w:szCs w:val="20"/>
        </w:rPr>
        <w:t>си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Pr="00720D55">
        <w:rPr>
          <w:rFonts w:ascii="Century Gothic" w:hAnsi="Century Gothic"/>
          <w:sz w:val="20"/>
          <w:szCs w:val="20"/>
        </w:rPr>
        <w:t>сътрудничи;</w:t>
      </w:r>
    </w:p>
    <w:p w14:paraId="1FCD7317" w14:textId="386AB8B8" w:rsidR="00C10082" w:rsidRPr="00720D55" w:rsidRDefault="00DB7E79" w:rsidP="00251CE3">
      <w:pPr>
        <w:ind w:firstLine="720"/>
        <w:jc w:val="both"/>
        <w:rPr>
          <w:rFonts w:ascii="Century Gothic" w:hAnsi="Century Gothic"/>
          <w:sz w:val="20"/>
          <w:szCs w:val="20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5</w:t>
      </w:r>
      <w:r w:rsidR="00C10082" w:rsidRPr="00720D55">
        <w:rPr>
          <w:rFonts w:ascii="Century Gothic" w:hAnsi="Century Gothic"/>
          <w:sz w:val="20"/>
          <w:szCs w:val="20"/>
        </w:rPr>
        <w:t xml:space="preserve">. 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 xml:space="preserve">Ще </w:t>
      </w:r>
      <w:r w:rsidR="00C10082" w:rsidRPr="00720D55">
        <w:rPr>
          <w:rFonts w:ascii="Century Gothic" w:hAnsi="Century Gothic"/>
          <w:sz w:val="20"/>
          <w:szCs w:val="20"/>
        </w:rPr>
        <w:t>пазя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доброто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име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 xml:space="preserve"> на </w:t>
      </w:r>
      <w:r w:rsidR="00E00171">
        <w:rPr>
          <w:rFonts w:ascii="Century Gothic" w:hAnsi="Century Gothic"/>
          <w:sz w:val="20"/>
          <w:szCs w:val="20"/>
          <w:lang w:val="bg-BG"/>
        </w:rPr>
        <w:t>ПГТ „Проф. Д-р Асен Златаров“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и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 xml:space="preserve"> н</w:t>
      </w:r>
      <w:r w:rsidR="00D55522" w:rsidRPr="00720D55">
        <w:rPr>
          <w:rFonts w:ascii="Century Gothic" w:hAnsi="Century Gothic"/>
          <w:sz w:val="20"/>
          <w:szCs w:val="20"/>
          <w:lang w:val="bg-BG"/>
        </w:rPr>
        <w:t>еговите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 xml:space="preserve"> партньори</w:t>
      </w:r>
      <w:r w:rsidR="00BB096B" w:rsidRPr="00720D55">
        <w:rPr>
          <w:rFonts w:ascii="Century Gothic" w:hAnsi="Century Gothic"/>
          <w:sz w:val="20"/>
          <w:szCs w:val="20"/>
          <w:lang w:val="bg-BG"/>
        </w:rPr>
        <w:t>;</w:t>
      </w:r>
    </w:p>
    <w:p w14:paraId="27C4FAFF" w14:textId="77777777" w:rsidR="00C10082" w:rsidRPr="00720D55" w:rsidRDefault="00DB7E79" w:rsidP="00251CE3">
      <w:pPr>
        <w:ind w:firstLine="720"/>
        <w:jc w:val="both"/>
        <w:rPr>
          <w:rFonts w:ascii="Century Gothic" w:hAnsi="Century Gothic"/>
          <w:sz w:val="20"/>
          <w:szCs w:val="20"/>
          <w:u w:val="single"/>
          <w:lang w:val="bg-BG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6</w:t>
      </w:r>
      <w:r w:rsidR="00C10082" w:rsidRPr="00720D55">
        <w:rPr>
          <w:rFonts w:ascii="Century Gothic" w:hAnsi="Century Gothic"/>
          <w:sz w:val="20"/>
          <w:szCs w:val="20"/>
        </w:rPr>
        <w:t xml:space="preserve">. 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>Ще работя в центровете по медиация, като спазвам всички изисквания</w:t>
      </w:r>
      <w:r w:rsidRPr="00720D55">
        <w:rPr>
          <w:rFonts w:ascii="Century Gothic" w:hAnsi="Century Gothic"/>
          <w:sz w:val="20"/>
          <w:szCs w:val="20"/>
          <w:lang w:val="bg-BG"/>
        </w:rPr>
        <w:t xml:space="preserve"> за ефективна и законосъобразна процедура по медиация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 xml:space="preserve">, </w:t>
      </w:r>
      <w:r w:rsidR="002A09F8" w:rsidRPr="00720D55">
        <w:rPr>
          <w:rFonts w:ascii="Century Gothic" w:hAnsi="Century Gothic"/>
          <w:sz w:val="20"/>
          <w:szCs w:val="20"/>
          <w:u w:val="single"/>
          <w:lang w:val="bg-BG"/>
        </w:rPr>
        <w:t xml:space="preserve"> </w:t>
      </w:r>
    </w:p>
    <w:p w14:paraId="4ADDC09C" w14:textId="77777777" w:rsidR="00C10082" w:rsidRPr="00720D55" w:rsidRDefault="00DB7E79" w:rsidP="00251CE3">
      <w:pPr>
        <w:ind w:firstLine="720"/>
        <w:jc w:val="both"/>
        <w:rPr>
          <w:rFonts w:ascii="Century Gothic" w:hAnsi="Century Gothic"/>
          <w:sz w:val="20"/>
          <w:szCs w:val="20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7</w:t>
      </w:r>
      <w:r w:rsidR="00C10082" w:rsidRPr="00720D55">
        <w:rPr>
          <w:rFonts w:ascii="Century Gothic" w:hAnsi="Century Gothic"/>
          <w:sz w:val="20"/>
          <w:szCs w:val="20"/>
        </w:rPr>
        <w:t xml:space="preserve">. 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>Ще у</w:t>
      </w:r>
      <w:r w:rsidR="00C10082" w:rsidRPr="00720D55">
        <w:rPr>
          <w:rFonts w:ascii="Century Gothic" w:hAnsi="Century Gothic"/>
          <w:sz w:val="20"/>
          <w:szCs w:val="20"/>
        </w:rPr>
        <w:t>частвам в обучителни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701DA4" w:rsidRPr="00720D55">
        <w:rPr>
          <w:rFonts w:ascii="Century Gothic" w:hAnsi="Century Gothic"/>
          <w:sz w:val="20"/>
          <w:szCs w:val="20"/>
        </w:rPr>
        <w:t>програми</w:t>
      </w:r>
      <w:r w:rsidR="00C10082" w:rsidRPr="00720D55">
        <w:rPr>
          <w:rFonts w:ascii="Century Gothic" w:hAnsi="Century Gothic"/>
          <w:sz w:val="20"/>
          <w:szCs w:val="20"/>
        </w:rPr>
        <w:t>;</w:t>
      </w:r>
      <w:r w:rsidR="00C10082" w:rsidRPr="00720D55">
        <w:rPr>
          <w:rFonts w:ascii="Century Gothic" w:hAnsi="Century Gothic"/>
          <w:sz w:val="20"/>
          <w:szCs w:val="20"/>
          <w:u w:val="single"/>
        </w:rPr>
        <w:t xml:space="preserve"> </w:t>
      </w:r>
      <w:r w:rsidR="002A09F8" w:rsidRPr="00720D55">
        <w:rPr>
          <w:rFonts w:ascii="Century Gothic" w:hAnsi="Century Gothic"/>
          <w:sz w:val="20"/>
          <w:szCs w:val="20"/>
          <w:u w:val="single"/>
          <w:lang w:val="bg-BG"/>
        </w:rPr>
        <w:t xml:space="preserve"> </w:t>
      </w:r>
    </w:p>
    <w:p w14:paraId="3832EE73" w14:textId="77777777" w:rsidR="00C10082" w:rsidRPr="00720D55" w:rsidRDefault="00701DA4" w:rsidP="00251CE3">
      <w:pPr>
        <w:ind w:firstLine="720"/>
        <w:jc w:val="both"/>
        <w:rPr>
          <w:rFonts w:ascii="Century Gothic" w:hAnsi="Century Gothic"/>
          <w:sz w:val="20"/>
          <w:szCs w:val="20"/>
          <w:u w:val="single"/>
          <w:lang w:val="bg-BG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8</w:t>
      </w:r>
      <w:r w:rsidR="00C10082" w:rsidRPr="00720D55">
        <w:rPr>
          <w:rFonts w:ascii="Century Gothic" w:hAnsi="Century Gothic"/>
          <w:sz w:val="20"/>
          <w:szCs w:val="20"/>
        </w:rPr>
        <w:t xml:space="preserve">. 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>Няма да приемам или търся от свое име и от името на други лица ф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и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 xml:space="preserve">нансова изгода при полагането на доброволния труд. </w:t>
      </w:r>
    </w:p>
    <w:p w14:paraId="14F27A16" w14:textId="583B7787" w:rsidR="00C10082" w:rsidRPr="00720D55" w:rsidRDefault="00701DA4" w:rsidP="00251CE3">
      <w:pPr>
        <w:ind w:firstLine="720"/>
        <w:jc w:val="both"/>
        <w:rPr>
          <w:rFonts w:ascii="Century Gothic" w:hAnsi="Century Gothic"/>
          <w:sz w:val="20"/>
          <w:szCs w:val="20"/>
          <w:u w:val="single"/>
          <w:lang w:val="bg-BG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 xml:space="preserve"> 9</w:t>
      </w:r>
      <w:r w:rsidR="00C10082" w:rsidRPr="00720D55">
        <w:rPr>
          <w:rFonts w:ascii="Century Gothic" w:hAnsi="Century Gothic"/>
          <w:sz w:val="20"/>
          <w:szCs w:val="20"/>
        </w:rPr>
        <w:t xml:space="preserve">. </w:t>
      </w:r>
      <w:r w:rsidR="00C10082" w:rsidRPr="00720D55">
        <w:rPr>
          <w:rFonts w:ascii="Century Gothic" w:hAnsi="Century Gothic"/>
          <w:sz w:val="20"/>
          <w:szCs w:val="20"/>
          <w:lang w:val="bg-BG"/>
        </w:rPr>
        <w:t>Ще у</w:t>
      </w:r>
      <w:r w:rsidR="00C10082" w:rsidRPr="00720D55">
        <w:rPr>
          <w:rFonts w:ascii="Century Gothic" w:hAnsi="Century Gothic"/>
          <w:sz w:val="20"/>
          <w:szCs w:val="20"/>
        </w:rPr>
        <w:t>ведомявам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9254AA">
        <w:rPr>
          <w:rFonts w:ascii="Century Gothic" w:hAnsi="Century Gothic"/>
          <w:sz w:val="20"/>
          <w:szCs w:val="20"/>
          <w:lang w:val="bg-BG"/>
        </w:rPr>
        <w:t>координаторите към центъра по медиация</w:t>
      </w:r>
      <w:r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при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невъзможност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да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изпълня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поет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ангажимент</w:t>
      </w:r>
      <w:r w:rsidR="001D604E" w:rsidRPr="00720D55">
        <w:rPr>
          <w:rFonts w:ascii="Century Gothic" w:hAnsi="Century Gothic"/>
          <w:sz w:val="20"/>
          <w:szCs w:val="20"/>
          <w:lang w:val="bg-BG"/>
        </w:rPr>
        <w:t xml:space="preserve"> към момента на възлагането му</w:t>
      </w:r>
      <w:r w:rsidRPr="00720D55">
        <w:rPr>
          <w:rFonts w:ascii="Century Gothic" w:hAnsi="Century Gothic"/>
          <w:sz w:val="20"/>
          <w:szCs w:val="20"/>
          <w:lang w:val="bg-BG"/>
        </w:rPr>
        <w:t>.</w:t>
      </w:r>
    </w:p>
    <w:p w14:paraId="35425C55" w14:textId="52E85A59" w:rsidR="00C10082" w:rsidRPr="00720D55" w:rsidRDefault="00701DA4" w:rsidP="00251CE3">
      <w:pPr>
        <w:ind w:firstLine="720"/>
        <w:jc w:val="both"/>
        <w:rPr>
          <w:rFonts w:ascii="Century Gothic" w:hAnsi="Century Gothic"/>
          <w:sz w:val="20"/>
          <w:szCs w:val="20"/>
          <w:u w:val="single"/>
          <w:lang w:val="bg-BG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10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 xml:space="preserve">. </w:t>
      </w:r>
      <w:r w:rsidR="001D604E" w:rsidRPr="00720D55">
        <w:rPr>
          <w:rFonts w:ascii="Century Gothic" w:hAnsi="Century Gothic"/>
          <w:sz w:val="20"/>
          <w:szCs w:val="20"/>
          <w:lang w:val="bg-BG"/>
        </w:rPr>
        <w:t xml:space="preserve">Няма да </w:t>
      </w:r>
      <w:r w:rsidR="00C10082" w:rsidRPr="00720D55">
        <w:rPr>
          <w:rFonts w:ascii="Century Gothic" w:hAnsi="Century Gothic"/>
          <w:sz w:val="20"/>
          <w:szCs w:val="20"/>
        </w:rPr>
        <w:t>разкривам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конфиденциална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информация</w:t>
      </w:r>
      <w:r w:rsidR="001D604E" w:rsidRPr="00720D55">
        <w:rPr>
          <w:rFonts w:ascii="Century Gothic" w:hAnsi="Century Gothic"/>
          <w:sz w:val="20"/>
          <w:szCs w:val="20"/>
          <w:lang w:val="bg-BG"/>
        </w:rPr>
        <w:t xml:space="preserve">; </w:t>
      </w:r>
    </w:p>
    <w:p w14:paraId="4DDD0783" w14:textId="04719AB9" w:rsidR="00E3487B" w:rsidRPr="00720D55" w:rsidRDefault="00701DA4" w:rsidP="00251CE3">
      <w:pPr>
        <w:ind w:firstLine="720"/>
        <w:jc w:val="both"/>
        <w:rPr>
          <w:rFonts w:ascii="Century Gothic" w:hAnsi="Century Gothic"/>
          <w:sz w:val="20"/>
          <w:szCs w:val="20"/>
          <w:lang w:val="bg-BG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11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 xml:space="preserve">. </w:t>
      </w:r>
      <w:r w:rsidRPr="00720D55">
        <w:rPr>
          <w:rFonts w:ascii="Century Gothic" w:hAnsi="Century Gothic"/>
          <w:sz w:val="20"/>
          <w:szCs w:val="20"/>
          <w:lang w:val="bg-BG"/>
        </w:rPr>
        <w:t>Няма да правя</w:t>
      </w:r>
      <w:r w:rsidR="00E3487B" w:rsidRPr="00720D55">
        <w:rPr>
          <w:rFonts w:ascii="Century Gothic" w:hAnsi="Century Gothic"/>
          <w:sz w:val="20"/>
          <w:szCs w:val="20"/>
          <w:lang w:val="bg-BG"/>
        </w:rPr>
        <w:t xml:space="preserve"> публични изявления от името на </w:t>
      </w:r>
      <w:r w:rsidR="002A1436">
        <w:rPr>
          <w:rFonts w:ascii="Century Gothic" w:hAnsi="Century Gothic"/>
          <w:sz w:val="20"/>
          <w:szCs w:val="20"/>
          <w:lang w:val="bg-BG"/>
        </w:rPr>
        <w:t>образователната институция</w:t>
      </w:r>
      <w:r w:rsidR="002A1436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1731F0">
        <w:rPr>
          <w:rFonts w:ascii="Century Gothic" w:hAnsi="Century Gothic"/>
          <w:sz w:val="20"/>
          <w:szCs w:val="20"/>
          <w:lang w:val="bg-BG"/>
        </w:rPr>
        <w:t>и/</w:t>
      </w:r>
      <w:r w:rsidR="00811046">
        <w:rPr>
          <w:rFonts w:ascii="Century Gothic" w:hAnsi="Century Gothic"/>
          <w:sz w:val="20"/>
          <w:szCs w:val="20"/>
          <w:lang w:val="bg-BG"/>
        </w:rPr>
        <w:t>или нейните партньори</w:t>
      </w:r>
      <w:r w:rsidR="001731F0">
        <w:rPr>
          <w:rFonts w:ascii="Century Gothic" w:hAnsi="Century Gothic"/>
          <w:sz w:val="20"/>
          <w:szCs w:val="20"/>
          <w:lang w:val="bg-BG"/>
        </w:rPr>
        <w:t xml:space="preserve"> </w:t>
      </w:r>
      <w:r w:rsidR="00E3487B" w:rsidRPr="00720D55">
        <w:rPr>
          <w:rFonts w:ascii="Century Gothic" w:hAnsi="Century Gothic"/>
          <w:sz w:val="20"/>
          <w:szCs w:val="20"/>
          <w:lang w:val="bg-BG"/>
        </w:rPr>
        <w:t>без изрично писмено разрешение</w:t>
      </w:r>
      <w:r w:rsidRPr="00720D55">
        <w:rPr>
          <w:rFonts w:ascii="Century Gothic" w:hAnsi="Century Gothic"/>
          <w:sz w:val="20"/>
          <w:szCs w:val="20"/>
          <w:lang w:val="bg-BG"/>
        </w:rPr>
        <w:t xml:space="preserve"> от страна на ръководств</w:t>
      </w:r>
      <w:r w:rsidR="001731F0">
        <w:rPr>
          <w:rFonts w:ascii="Century Gothic" w:hAnsi="Century Gothic"/>
          <w:sz w:val="20"/>
          <w:szCs w:val="20"/>
          <w:lang w:val="bg-BG"/>
        </w:rPr>
        <w:t>ата им</w:t>
      </w:r>
      <w:r w:rsidR="00E3487B" w:rsidRPr="00720D55">
        <w:rPr>
          <w:rFonts w:ascii="Century Gothic" w:hAnsi="Century Gothic"/>
          <w:sz w:val="20"/>
          <w:szCs w:val="20"/>
          <w:lang w:val="bg-BG"/>
        </w:rPr>
        <w:t>, с изключение на обстоятелството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за принадлежност в качеството м</w:t>
      </w:r>
      <w:r w:rsidR="00E3487B" w:rsidRPr="00720D55">
        <w:rPr>
          <w:rFonts w:ascii="Century Gothic" w:hAnsi="Century Gothic"/>
          <w:sz w:val="20"/>
          <w:szCs w:val="20"/>
          <w:lang w:val="bg-BG"/>
        </w:rPr>
        <w:t xml:space="preserve">и на </w:t>
      </w:r>
      <w:r w:rsidR="00D55522" w:rsidRPr="00720D55">
        <w:rPr>
          <w:rFonts w:ascii="Century Gothic" w:hAnsi="Century Gothic"/>
          <w:sz w:val="20"/>
          <w:szCs w:val="20"/>
          <w:lang w:val="bg-BG"/>
        </w:rPr>
        <w:t>доброволец</w:t>
      </w:r>
      <w:r w:rsidR="00E3487B" w:rsidRPr="00720D55">
        <w:rPr>
          <w:rFonts w:ascii="Century Gothic" w:hAnsi="Century Gothic"/>
          <w:sz w:val="20"/>
          <w:szCs w:val="20"/>
          <w:lang w:val="bg-BG"/>
        </w:rPr>
        <w:t xml:space="preserve">. </w:t>
      </w:r>
    </w:p>
    <w:p w14:paraId="27FADD09" w14:textId="3E80A434" w:rsidR="001731F0" w:rsidRDefault="00701DA4" w:rsidP="00251CE3">
      <w:pPr>
        <w:ind w:firstLine="720"/>
        <w:jc w:val="both"/>
        <w:rPr>
          <w:rFonts w:ascii="Century Gothic" w:hAnsi="Century Gothic"/>
          <w:sz w:val="20"/>
          <w:szCs w:val="20"/>
          <w:lang w:val="bg-BG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12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 xml:space="preserve">. </w:t>
      </w:r>
      <w:r w:rsidR="001D604E" w:rsidRPr="00720D55">
        <w:rPr>
          <w:rFonts w:ascii="Century Gothic" w:hAnsi="Century Gothic"/>
          <w:sz w:val="20"/>
          <w:szCs w:val="20"/>
          <w:lang w:val="bg-BG"/>
        </w:rPr>
        <w:t>Няма да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използвам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по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неправомерен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начин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името, дейностите</w:t>
      </w:r>
      <w:r w:rsidR="001731F0">
        <w:rPr>
          <w:rFonts w:ascii="Century Gothic" w:hAnsi="Century Gothic"/>
          <w:sz w:val="20"/>
          <w:szCs w:val="20"/>
          <w:lang w:val="bg-BG"/>
        </w:rPr>
        <w:t xml:space="preserve">, интелектуалната собственост и продукти, предмет на авторско право- </w:t>
      </w:r>
      <w:r w:rsidR="00C10082" w:rsidRPr="00720D55">
        <w:rPr>
          <w:rFonts w:ascii="Century Gothic" w:hAnsi="Century Gothic"/>
          <w:sz w:val="20"/>
          <w:szCs w:val="20"/>
        </w:rPr>
        <w:t>собственост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C10082" w:rsidRPr="00720D55">
        <w:rPr>
          <w:rFonts w:ascii="Century Gothic" w:hAnsi="Century Gothic"/>
          <w:sz w:val="20"/>
          <w:szCs w:val="20"/>
        </w:rPr>
        <w:t>на</w:t>
      </w:r>
      <w:r w:rsidR="001D604E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1731F0">
        <w:rPr>
          <w:rFonts w:ascii="Century Gothic" w:hAnsi="Century Gothic"/>
          <w:sz w:val="20"/>
          <w:szCs w:val="20"/>
          <w:lang w:val="bg-BG"/>
        </w:rPr>
        <w:t>образователната институция</w:t>
      </w:r>
      <w:r w:rsidR="001731F0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="001731F0">
        <w:rPr>
          <w:rFonts w:ascii="Century Gothic" w:hAnsi="Century Gothic"/>
          <w:sz w:val="20"/>
          <w:szCs w:val="20"/>
          <w:lang w:val="bg-BG"/>
        </w:rPr>
        <w:t>и/или нейните партньори.</w:t>
      </w:r>
    </w:p>
    <w:p w14:paraId="54400058" w14:textId="56B63ACE" w:rsidR="001D604E" w:rsidRPr="00720D55" w:rsidRDefault="00701DA4" w:rsidP="00251CE3">
      <w:pPr>
        <w:ind w:firstLine="720"/>
        <w:jc w:val="both"/>
        <w:rPr>
          <w:rFonts w:ascii="Century Gothic" w:hAnsi="Century Gothic"/>
          <w:sz w:val="20"/>
          <w:szCs w:val="20"/>
          <w:u w:val="single"/>
          <w:lang w:val="bg-BG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13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 xml:space="preserve">. </w:t>
      </w:r>
      <w:r w:rsidR="001D604E" w:rsidRPr="00720D55">
        <w:rPr>
          <w:rFonts w:ascii="Century Gothic" w:hAnsi="Century Gothic"/>
          <w:sz w:val="20"/>
          <w:szCs w:val="20"/>
          <w:lang w:val="bg-BG"/>
        </w:rPr>
        <w:t>Съгласявам се да предоставя личните си данни и съм запознат/а с правилата за ползването им.</w:t>
      </w:r>
      <w:r w:rsidR="002A09F8" w:rsidRPr="00720D55">
        <w:rPr>
          <w:rFonts w:ascii="Century Gothic" w:hAnsi="Century Gothic"/>
          <w:sz w:val="20"/>
          <w:szCs w:val="20"/>
          <w:lang w:val="bg-BG"/>
        </w:rPr>
        <w:t xml:space="preserve"> </w:t>
      </w:r>
      <w:r w:rsidRPr="00720D55">
        <w:rPr>
          <w:rFonts w:ascii="Century Gothic" w:hAnsi="Century Gothic"/>
          <w:sz w:val="20"/>
          <w:szCs w:val="20"/>
          <w:u w:val="single"/>
          <w:lang w:val="bg-BG"/>
        </w:rPr>
        <w:t xml:space="preserve"> </w:t>
      </w:r>
    </w:p>
    <w:p w14:paraId="365A162C" w14:textId="1B1EA99C" w:rsidR="00701DA4" w:rsidRPr="00720D55" w:rsidRDefault="00701DA4" w:rsidP="00251CE3">
      <w:pPr>
        <w:ind w:firstLine="720"/>
        <w:jc w:val="both"/>
        <w:rPr>
          <w:rFonts w:ascii="Century Gothic" w:hAnsi="Century Gothic"/>
          <w:sz w:val="20"/>
          <w:szCs w:val="20"/>
        </w:rPr>
      </w:pPr>
    </w:p>
    <w:p w14:paraId="025D842B" w14:textId="38C0ECBB" w:rsidR="00BB096B" w:rsidRPr="00720D55" w:rsidRDefault="00BB096B" w:rsidP="00701DA4">
      <w:pPr>
        <w:ind w:firstLine="720"/>
        <w:rPr>
          <w:rFonts w:ascii="Century Gothic" w:hAnsi="Century Gothic"/>
          <w:sz w:val="20"/>
          <w:szCs w:val="20"/>
        </w:rPr>
      </w:pPr>
    </w:p>
    <w:p w14:paraId="5C46A729" w14:textId="77777777" w:rsidR="00D55522" w:rsidRPr="00720D55" w:rsidRDefault="00D55522" w:rsidP="00701DA4">
      <w:pPr>
        <w:ind w:firstLine="720"/>
        <w:rPr>
          <w:rFonts w:ascii="Century Gothic" w:hAnsi="Century Gothic"/>
          <w:sz w:val="20"/>
          <w:szCs w:val="20"/>
        </w:rPr>
      </w:pPr>
    </w:p>
    <w:p w14:paraId="7FA0F6A3" w14:textId="77777777" w:rsidR="00423B4F" w:rsidRPr="00720D55" w:rsidRDefault="00423B4F" w:rsidP="00701DA4">
      <w:pPr>
        <w:ind w:firstLine="720"/>
        <w:rPr>
          <w:rFonts w:ascii="Century Gothic" w:hAnsi="Century Gothic"/>
          <w:sz w:val="20"/>
          <w:szCs w:val="20"/>
        </w:rPr>
      </w:pPr>
    </w:p>
    <w:p w14:paraId="39116688" w14:textId="23BEC303" w:rsidR="00DB7E79" w:rsidRPr="00720D55" w:rsidRDefault="00423B4F" w:rsidP="00DB7E79">
      <w:pPr>
        <w:spacing w:line="480" w:lineRule="auto"/>
        <w:rPr>
          <w:rFonts w:ascii="Century Gothic" w:hAnsi="Century Gothic"/>
          <w:sz w:val="20"/>
          <w:szCs w:val="20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М</w:t>
      </w:r>
      <w:r w:rsidR="00C10082" w:rsidRPr="00720D55">
        <w:rPr>
          <w:rFonts w:ascii="Century Gothic" w:hAnsi="Century Gothic"/>
          <w:sz w:val="20"/>
          <w:szCs w:val="20"/>
        </w:rPr>
        <w:t xml:space="preserve">ясто: </w:t>
      </w:r>
    </w:p>
    <w:p w14:paraId="6B97535C" w14:textId="47230BA6" w:rsidR="00C10082" w:rsidRPr="00720D55" w:rsidRDefault="00423B4F" w:rsidP="00DB7E79">
      <w:pPr>
        <w:spacing w:line="480" w:lineRule="auto"/>
        <w:rPr>
          <w:rFonts w:ascii="Century Gothic" w:hAnsi="Century Gothic"/>
          <w:sz w:val="20"/>
          <w:szCs w:val="20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Д</w:t>
      </w:r>
      <w:r w:rsidR="00C10082" w:rsidRPr="00720D55">
        <w:rPr>
          <w:rFonts w:ascii="Century Gothic" w:hAnsi="Century Gothic"/>
          <w:sz w:val="20"/>
          <w:szCs w:val="20"/>
        </w:rPr>
        <w:t>ата:</w:t>
      </w:r>
    </w:p>
    <w:p w14:paraId="2765D61A" w14:textId="7156155C" w:rsidR="000729C2" w:rsidRPr="00720D55" w:rsidRDefault="00423B4F" w:rsidP="00DB7E79">
      <w:pPr>
        <w:spacing w:line="480" w:lineRule="auto"/>
        <w:rPr>
          <w:rFonts w:ascii="Century Gothic" w:hAnsi="Century Gothic"/>
          <w:sz w:val="20"/>
          <w:szCs w:val="20"/>
        </w:rPr>
      </w:pPr>
      <w:r w:rsidRPr="00720D55">
        <w:rPr>
          <w:rFonts w:ascii="Century Gothic" w:hAnsi="Century Gothic"/>
          <w:sz w:val="20"/>
          <w:szCs w:val="20"/>
          <w:lang w:val="bg-BG"/>
        </w:rPr>
        <w:t>Т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 xml:space="preserve">ри </w:t>
      </w:r>
      <w:r w:rsidR="00C10082" w:rsidRPr="00720D55">
        <w:rPr>
          <w:rFonts w:ascii="Century Gothic" w:hAnsi="Century Gothic"/>
          <w:sz w:val="20"/>
          <w:szCs w:val="20"/>
        </w:rPr>
        <w:t>име</w:t>
      </w:r>
      <w:r w:rsidR="00DB7E79" w:rsidRPr="00720D55">
        <w:rPr>
          <w:rFonts w:ascii="Century Gothic" w:hAnsi="Century Gothic"/>
          <w:sz w:val="20"/>
          <w:szCs w:val="20"/>
          <w:lang w:val="bg-BG"/>
        </w:rPr>
        <w:t>на</w:t>
      </w:r>
      <w:r w:rsidR="00C10082" w:rsidRPr="00720D55">
        <w:rPr>
          <w:rFonts w:ascii="Century Gothic" w:hAnsi="Century Gothic"/>
          <w:sz w:val="20"/>
          <w:szCs w:val="20"/>
        </w:rPr>
        <w:t>:</w:t>
      </w:r>
      <w:r w:rsidR="00DB7E79" w:rsidRPr="00720D55">
        <w:rPr>
          <w:rFonts w:ascii="Century Gothic" w:hAnsi="Century Gothic"/>
          <w:sz w:val="20"/>
          <w:szCs w:val="20"/>
        </w:rPr>
        <w:tab/>
      </w:r>
      <w:r w:rsidR="00DB7E79" w:rsidRPr="00720D55">
        <w:rPr>
          <w:rFonts w:ascii="Century Gothic" w:hAnsi="Century Gothic"/>
          <w:sz w:val="20"/>
          <w:szCs w:val="20"/>
        </w:rPr>
        <w:tab/>
      </w:r>
      <w:r w:rsidR="00DB7E79" w:rsidRPr="00720D55">
        <w:rPr>
          <w:rFonts w:ascii="Century Gothic" w:hAnsi="Century Gothic"/>
          <w:sz w:val="20"/>
          <w:szCs w:val="20"/>
        </w:rPr>
        <w:tab/>
      </w:r>
      <w:r w:rsidR="00DB7E79" w:rsidRPr="00720D55">
        <w:rPr>
          <w:rFonts w:ascii="Century Gothic" w:hAnsi="Century Gothic"/>
          <w:sz w:val="20"/>
          <w:szCs w:val="20"/>
        </w:rPr>
        <w:tab/>
      </w:r>
      <w:r w:rsidR="00DB7E79" w:rsidRPr="00720D55">
        <w:rPr>
          <w:rFonts w:ascii="Century Gothic" w:hAnsi="Century Gothic"/>
          <w:sz w:val="20"/>
          <w:szCs w:val="20"/>
        </w:rPr>
        <w:tab/>
      </w:r>
      <w:r w:rsidR="00DB7E79" w:rsidRPr="00720D55">
        <w:rPr>
          <w:rFonts w:ascii="Century Gothic" w:hAnsi="Century Gothic"/>
          <w:sz w:val="20"/>
          <w:szCs w:val="20"/>
        </w:rPr>
        <w:tab/>
      </w:r>
      <w:r w:rsidR="00DB7E79" w:rsidRPr="00720D55">
        <w:rPr>
          <w:rFonts w:ascii="Century Gothic" w:hAnsi="Century Gothic"/>
          <w:sz w:val="20"/>
          <w:szCs w:val="20"/>
        </w:rPr>
        <w:tab/>
      </w:r>
      <w:r w:rsidR="00DB7E79" w:rsidRPr="00720D55">
        <w:rPr>
          <w:rFonts w:ascii="Century Gothic" w:hAnsi="Century Gothic"/>
          <w:sz w:val="20"/>
          <w:szCs w:val="20"/>
        </w:rPr>
        <w:tab/>
      </w:r>
      <w:r w:rsidRPr="00720D55">
        <w:rPr>
          <w:rFonts w:ascii="Century Gothic" w:hAnsi="Century Gothic"/>
          <w:sz w:val="20"/>
          <w:szCs w:val="20"/>
          <w:lang w:val="bg-BG"/>
        </w:rPr>
        <w:t>П</w:t>
      </w:r>
      <w:r w:rsidR="00C10082" w:rsidRPr="00720D55">
        <w:rPr>
          <w:rFonts w:ascii="Century Gothic" w:hAnsi="Century Gothic"/>
          <w:sz w:val="20"/>
          <w:szCs w:val="20"/>
        </w:rPr>
        <w:t>одпис:</w:t>
      </w:r>
    </w:p>
    <w:sectPr w:rsidR="000729C2" w:rsidRPr="00720D55" w:rsidSect="00E00171">
      <w:headerReference w:type="default" r:id="rId8"/>
      <w:footerReference w:type="default" r:id="rId9"/>
      <w:pgSz w:w="11900" w:h="16840"/>
      <w:pgMar w:top="720" w:right="720" w:bottom="720" w:left="720" w:header="0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59DEA" w14:textId="77777777" w:rsidR="008A2166" w:rsidRDefault="008A2166" w:rsidP="00DB7E79">
      <w:r>
        <w:separator/>
      </w:r>
    </w:p>
  </w:endnote>
  <w:endnote w:type="continuationSeparator" w:id="0">
    <w:p w14:paraId="1AF17FB0" w14:textId="77777777" w:rsidR="008A2166" w:rsidRDefault="008A2166" w:rsidP="00DB7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49600" w14:textId="4D0FDA92" w:rsidR="00B86FF7" w:rsidRDefault="00B86FF7" w:rsidP="00B86FF7">
    <w:pPr>
      <w:pStyle w:val="Footer"/>
      <w:ind w:left="-10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ADD75" w14:textId="77777777" w:rsidR="008A2166" w:rsidRDefault="008A2166" w:rsidP="00DB7E79">
      <w:r>
        <w:separator/>
      </w:r>
    </w:p>
  </w:footnote>
  <w:footnote w:type="continuationSeparator" w:id="0">
    <w:p w14:paraId="554CE3AC" w14:textId="77777777" w:rsidR="008A2166" w:rsidRDefault="008A2166" w:rsidP="00DB7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486E9" w14:textId="52CE3D3B" w:rsidR="00DB7E79" w:rsidRDefault="00DB7E79" w:rsidP="00B86FF7">
    <w:pPr>
      <w:pStyle w:val="Header"/>
      <w:ind w:left="-1080"/>
    </w:pPr>
  </w:p>
  <w:p w14:paraId="75C88477" w14:textId="77777777" w:rsidR="00DB7E79" w:rsidRDefault="00DB7E79" w:rsidP="00DB7E79">
    <w:pPr>
      <w:pStyle w:val="Header"/>
      <w:jc w:val="right"/>
    </w:pPr>
  </w:p>
  <w:p w14:paraId="288EB1C2" w14:textId="77777777" w:rsidR="00DB7E79" w:rsidRDefault="00DB7E79" w:rsidP="00DB7E7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63163"/>
    <w:multiLevelType w:val="hybridMultilevel"/>
    <w:tmpl w:val="5B22859E"/>
    <w:lvl w:ilvl="0" w:tplc="EEDC36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20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82"/>
    <w:rsid w:val="0000236B"/>
    <w:rsid w:val="000729C2"/>
    <w:rsid w:val="000D2094"/>
    <w:rsid w:val="000D5862"/>
    <w:rsid w:val="000F74B5"/>
    <w:rsid w:val="001731F0"/>
    <w:rsid w:val="001D604E"/>
    <w:rsid w:val="00251CE3"/>
    <w:rsid w:val="002A05C5"/>
    <w:rsid w:val="002A09F8"/>
    <w:rsid w:val="002A1436"/>
    <w:rsid w:val="00335287"/>
    <w:rsid w:val="00423B4F"/>
    <w:rsid w:val="00460AFA"/>
    <w:rsid w:val="00491502"/>
    <w:rsid w:val="004F000A"/>
    <w:rsid w:val="0061432A"/>
    <w:rsid w:val="00624E9C"/>
    <w:rsid w:val="006A577B"/>
    <w:rsid w:val="006F63A5"/>
    <w:rsid w:val="00701DA4"/>
    <w:rsid w:val="007076C7"/>
    <w:rsid w:val="00720D55"/>
    <w:rsid w:val="0072583F"/>
    <w:rsid w:val="007F700E"/>
    <w:rsid w:val="00811046"/>
    <w:rsid w:val="00812503"/>
    <w:rsid w:val="00820244"/>
    <w:rsid w:val="00890A3D"/>
    <w:rsid w:val="008A2166"/>
    <w:rsid w:val="008F6D58"/>
    <w:rsid w:val="009254AA"/>
    <w:rsid w:val="0098115A"/>
    <w:rsid w:val="00A261CE"/>
    <w:rsid w:val="00A4049C"/>
    <w:rsid w:val="00A838C0"/>
    <w:rsid w:val="00B84857"/>
    <w:rsid w:val="00B86FF7"/>
    <w:rsid w:val="00BB096B"/>
    <w:rsid w:val="00C010CE"/>
    <w:rsid w:val="00C10082"/>
    <w:rsid w:val="00C67ABC"/>
    <w:rsid w:val="00CC6E35"/>
    <w:rsid w:val="00D0389E"/>
    <w:rsid w:val="00D55522"/>
    <w:rsid w:val="00DB7E79"/>
    <w:rsid w:val="00DF5224"/>
    <w:rsid w:val="00E00171"/>
    <w:rsid w:val="00E3487B"/>
    <w:rsid w:val="00EC66A2"/>
    <w:rsid w:val="00EE3ED5"/>
    <w:rsid w:val="00EF5C9A"/>
    <w:rsid w:val="00F142C0"/>
    <w:rsid w:val="00F62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96014"/>
  <w15:docId w15:val="{98511545-2892-0243-9669-E604E43FB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E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E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E79"/>
  </w:style>
  <w:style w:type="paragraph" w:styleId="Footer">
    <w:name w:val="footer"/>
    <w:basedOn w:val="Normal"/>
    <w:link w:val="FooterChar"/>
    <w:uiPriority w:val="99"/>
    <w:unhideWhenUsed/>
    <w:rsid w:val="00DB7E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E79"/>
  </w:style>
  <w:style w:type="paragraph" w:styleId="BalloonText">
    <w:name w:val="Balloon Text"/>
    <w:basedOn w:val="Normal"/>
    <w:link w:val="BalloonTextChar"/>
    <w:uiPriority w:val="99"/>
    <w:semiHidden/>
    <w:unhideWhenUsed/>
    <w:rsid w:val="002A09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9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0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6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3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8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79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30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88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ogipan@abv.bg</cp:lastModifiedBy>
  <cp:revision>2</cp:revision>
  <dcterms:created xsi:type="dcterms:W3CDTF">2026-04-30T18:46:00Z</dcterms:created>
  <dcterms:modified xsi:type="dcterms:W3CDTF">2026-04-30T18:46:00Z</dcterms:modified>
</cp:coreProperties>
</file>